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420bb5570447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MICROCALANUS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Stokmarknes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Stokmarknes,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MICROCALANUS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f1a99abe1447cc"/>
      <w:footerReference xmlns:r="http://schemas.openxmlformats.org/officeDocument/2006/relationships" w:type="default" r:id="R28cee71743bf44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MICROCALANUS AS   ·   Org.nr 989 111 264   ·   Lekangveien 321   ·   8450 STOKMARKNES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MICROCALANUS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f1a99abe1447cc" /><Relationship Type="http://schemas.openxmlformats.org/officeDocument/2006/relationships/footer" Target="/word/footer1.xml" Id="R28cee71743bf440c" /></Relationships>
</file>