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21250a402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WINAIR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WINAIR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192e76cb94ed9"/>
      <w:footerReference xmlns:r="http://schemas.openxmlformats.org/officeDocument/2006/relationships" w:type="default" r:id="R6ab5fde5e129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WINAIR HOLDING 1 AS   ·   Org.nr 989 110 144   ·   Huk aveny 52C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WINAIR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192e76cb94ed9" /><Relationship Type="http://schemas.openxmlformats.org/officeDocument/2006/relationships/footer" Target="/word/footer1.xml" Id="R6ab5fde5e12947bc" /></Relationships>
</file>