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73abf48cf41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 HOLDING AS</w:t>
      </w:r>
    </w:p>
    <w:sectPr>
      <w:headerReference xmlns:r="http://schemas.openxmlformats.org/officeDocument/2006/relationships" w:type="default" r:id="R5314e80e52b444bb"/>
      <w:footerReference xmlns:r="http://schemas.openxmlformats.org/officeDocument/2006/relationships" w:type="default" r:id="Rcdf3f0415109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 HOLDING AS   ·   Org.nr 989 101 331   ·   Klokkerveien 13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4e80e52b444bb" /><Relationship Type="http://schemas.openxmlformats.org/officeDocument/2006/relationships/footer" Target="/word/footer1.xml" Id="Rcdf3f04151094a76" /></Relationships>
</file>