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de3bed24c843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 HOLDING AS</w:t>
      </w:r>
    </w:p>
    <w:sectPr>
      <w:headerReference xmlns:r="http://schemas.openxmlformats.org/officeDocument/2006/relationships" w:type="default" r:id="R1dff3ac834f34338"/>
      <w:footerReference xmlns:r="http://schemas.openxmlformats.org/officeDocument/2006/relationships" w:type="default" r:id="R4c7c7b3d8dbb4b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 HOLDING AS   ·   Org.nr 989 101 331   ·   Klokkerveien 13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ff3ac834f34338" /><Relationship Type="http://schemas.openxmlformats.org/officeDocument/2006/relationships/footer" Target="/word/footer1.xml" Id="R4c7c7b3d8dbb4bf9" /></Relationships>
</file>