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5302a1a1144d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Tjodalyng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Tjodalyng,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ccb44873bc4963"/>
      <w:footerReference xmlns:r="http://schemas.openxmlformats.org/officeDocument/2006/relationships" w:type="default" r:id="R2360676f677a4f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 INVEST AS   ·   Org.nr 989 091 905   ·   Vikerøya 12   ·   3280 TJODALYNG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ccb44873bc4963" /><Relationship Type="http://schemas.openxmlformats.org/officeDocument/2006/relationships/footer" Target="/word/footer1.xml" Id="R2360676f677a4f2f" /></Relationships>
</file>