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53ef94efb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8bcc261894dfb"/>
      <w:footerReference xmlns:r="http://schemas.openxmlformats.org/officeDocument/2006/relationships" w:type="default" r:id="R75c65dd027b6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SIMAID AS   ·   Org.nr 989 090 771   ·   c/o Thorgeir Harsem, Rosenkrantz vei 19A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8bcc261894dfb" /><Relationship Type="http://schemas.openxmlformats.org/officeDocument/2006/relationships/footer" Target="/word/footer1.xml" Id="R75c65dd027b64843" /></Relationships>
</file>