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6e45abecf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NEMESIS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NEMESIS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853e411ad4f01"/>
      <w:footerReference xmlns:r="http://schemas.openxmlformats.org/officeDocument/2006/relationships" w:type="default" r:id="R2d9ecbd48c71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NEMESIS HOLDING AS   ·   Org.nr 989 090 496   ·   Tangkleiv 71   ·   3731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NEMESIS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853e411ad4f01" /><Relationship Type="http://schemas.openxmlformats.org/officeDocument/2006/relationships/footer" Target="/word/footer1.xml" Id="R2d9ecbd48c714c2e" /></Relationships>
</file>