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52060e2d34d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1b21d089dd9f4cd3"/>
      <w:footerReference xmlns:r="http://schemas.openxmlformats.org/officeDocument/2006/relationships" w:type="default" r:id="R1295775b5c49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1d089dd9f4cd3" /><Relationship Type="http://schemas.openxmlformats.org/officeDocument/2006/relationships/footer" Target="/word/footer1.xml" Id="R1295775b5c494f42" /></Relationships>
</file>