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6d4897d2b40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JONAS ERIKSEN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JONAS ERIKSEN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a0c89f45374c9b"/>
      <w:footerReference xmlns:r="http://schemas.openxmlformats.org/officeDocument/2006/relationships" w:type="default" r:id="R5e95a3321be5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JONAS ERIKSEN DRIFT AS   ·   Org.nr 989 086 375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JONAS ERIKSEN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a0c89f45374c9b" /><Relationship Type="http://schemas.openxmlformats.org/officeDocument/2006/relationships/footer" Target="/word/footer1.xml" Id="R5e95a3321be54d30" /></Relationships>
</file>