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13077152f45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PRLM-INVEST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PRLM-INVEST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e0642333b746b3"/>
      <w:footerReference xmlns:r="http://schemas.openxmlformats.org/officeDocument/2006/relationships" w:type="default" r:id="R59749c805de7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PRLM-INVEST AS   ·   Org.nr 989 079 611   ·   c/o Randi Roalkvam Berge, Bjoavegen 126   ·   5582 ØLENSVÅG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PRLM-INVEST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0642333b746b3" /><Relationship Type="http://schemas.openxmlformats.org/officeDocument/2006/relationships/footer" Target="/word/footer1.xml" Id="R59749c805de749a4" /></Relationships>
</file>