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3f91a2c704c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 ASTRA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 ASTRA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de3f4898074a7f"/>
      <w:footerReference xmlns:r="http://schemas.openxmlformats.org/officeDocument/2006/relationships" w:type="default" r:id="R92fb1d55c4f8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ASTRA AS   ·   Org.nr 989 078 917   ·   Kokstadvegen 35B   ·   5257 KOKSTAD   ·   Tlf. 93 04 41 80   ·   ossie@w-troye.no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ASTRA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e3f4898074a7f" /><Relationship Type="http://schemas.openxmlformats.org/officeDocument/2006/relationships/footer" Target="/word/footer1.xml" Id="R92fb1d55c4f84355" /></Relationships>
</file>