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a2922ca1845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c2366556b84bfb"/>
      <w:footerReference xmlns:r="http://schemas.openxmlformats.org/officeDocument/2006/relationships" w:type="default" r:id="R47277d3223ec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HOLDING AS   ·   Org.nr 989 078 003   ·   Haakon Odd Christiansens veg 30   ·   7048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2366556b84bfb" /><Relationship Type="http://schemas.openxmlformats.org/officeDocument/2006/relationships/footer" Target="/word/footer1.xml" Id="R47277d3223ec4bd4" /></Relationships>
</file>