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4c8e1a399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KLEBERKAKKEN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KLEBERKAKKEN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1e7f8c6224f6a"/>
      <w:footerReference xmlns:r="http://schemas.openxmlformats.org/officeDocument/2006/relationships" w:type="default" r:id="Rd487af7ded83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KLEBERKAKKEN HOLDING AS   ·   Org.nr 989 076 426   ·   Gamlevegen 174   ·   2615 LILLEHAMMER   ·   k.f.gunstad@gmail.com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KLEBERKAKKEN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1e7f8c6224f6a" /><Relationship Type="http://schemas.openxmlformats.org/officeDocument/2006/relationships/footer" Target="/word/footer1.xml" Id="Rd487af7ded834895" /></Relationships>
</file>