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30f119cb4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TYREN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TYREN HOLDING AS</w:t>
      </w:r>
    </w:p>
    <w:sectPr>
      <w:headerReference xmlns:r="http://schemas.openxmlformats.org/officeDocument/2006/relationships" w:type="default" r:id="R2eba0f02a0c44ee5"/>
      <w:footerReference xmlns:r="http://schemas.openxmlformats.org/officeDocument/2006/relationships" w:type="default" r:id="Rde94101d0cfe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TYREN HOLDING AS   ·   Org.nr 989 074 857   ·   Laholmveien 4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a0f02a0c44ee5" /><Relationship Type="http://schemas.openxmlformats.org/officeDocument/2006/relationships/footer" Target="/word/footer1.xml" Id="Rde94101d0cfe412b" /></Relationships>
</file>