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a571742e2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d1ef164854c5b"/>
      <w:footerReference xmlns:r="http://schemas.openxmlformats.org/officeDocument/2006/relationships" w:type="default" r:id="Rf397de9a3df5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BJØRKEHAGEN AS   ·   Org.nr 989 071 289   ·   Kanalveien 51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d1ef164854c5b" /><Relationship Type="http://schemas.openxmlformats.org/officeDocument/2006/relationships/footer" Target="/word/footer1.xml" Id="Rf397de9a3df54bc8" /></Relationships>
</file>