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3f8ad161a4a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BOASSON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BOASSON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520d531b724299"/>
      <w:footerReference xmlns:r="http://schemas.openxmlformats.org/officeDocument/2006/relationships" w:type="default" r:id="R95557012913e4f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BOASSON HOLDING AS   ·   Org.nr 989 069 861   ·   Kokstadvegen 31C   ·   5257 KOKSTAD   ·   Tlf. 55 98 39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BOASSON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520d531b724299" /><Relationship Type="http://schemas.openxmlformats.org/officeDocument/2006/relationships/footer" Target="/word/footer1.xml" Id="R95557012913e4f6d" /></Relationships>
</file>