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97ac5fca2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383fdb568d5149c5"/>
      <w:footerReference xmlns:r="http://schemas.openxmlformats.org/officeDocument/2006/relationships" w:type="default" r:id="R658b020d0287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fdb568d5149c5" /><Relationship Type="http://schemas.openxmlformats.org/officeDocument/2006/relationships/footer" Target="/word/footer1.xml" Id="R658b020d02874413" /></Relationships>
</file>