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b62d418ac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5cd572be54b37"/>
      <w:footerReference xmlns:r="http://schemas.openxmlformats.org/officeDocument/2006/relationships" w:type="default" r:id="Ra2954d80aaa4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SILDEN AS   ·   Org.nr 989 062 123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5cd572be54b37" /><Relationship Type="http://schemas.openxmlformats.org/officeDocument/2006/relationships/footer" Target="/word/footer1.xml" Id="Ra2954d80aaa44c0f" /></Relationships>
</file>