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59dd27819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0a45c43499402c"/>
      <w:footerReference xmlns:r="http://schemas.openxmlformats.org/officeDocument/2006/relationships" w:type="default" r:id="R8c8f366c0e4f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LETNES AS   ·   Org.nr 989 057 154   ·   Utøyvegen 760   ·   7670 INDERØY   ·   Tlf. 74 15 42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a45c43499402c" /><Relationship Type="http://schemas.openxmlformats.org/officeDocument/2006/relationships/footer" Target="/word/footer1.xml" Id="R8c8f366c0e4f4c35" /></Relationships>
</file>