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a8256b7e8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TOTAL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TOTAL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c5e378ed314b0a"/>
      <w:footerReference xmlns:r="http://schemas.openxmlformats.org/officeDocument/2006/relationships" w:type="default" r:id="R6391d886ff85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TOTAL ENTREPRENØR AS   ·   Org.nr 989 049 992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TOTAL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5e378ed314b0a" /><Relationship Type="http://schemas.openxmlformats.org/officeDocument/2006/relationships/footer" Target="/word/footer1.xml" Id="R6391d886ff8549aa" /></Relationships>
</file>