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3f4a7446045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JOMMA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JOMMA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3cd8c776784b78"/>
      <w:footerReference xmlns:r="http://schemas.openxmlformats.org/officeDocument/2006/relationships" w:type="default" r:id="R5517cc2f5d03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JOMMA AS   ·   Org.nr 989 049 003   ·   Dronningens gate 6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cd8c776784b78" /><Relationship Type="http://schemas.openxmlformats.org/officeDocument/2006/relationships/footer" Target="/word/footer1.xml" Id="R5517cc2f5d0348d4" /></Relationships>
</file>