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4b17cd0cb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52d0fb52449f6"/>
      <w:footerReference xmlns:r="http://schemas.openxmlformats.org/officeDocument/2006/relationships" w:type="default" r:id="Rb14c770d9c59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 INVEST AS   ·   Org.nr 989 037 005   ·   Ola Hanssons veg 9V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52d0fb52449f6" /><Relationship Type="http://schemas.openxmlformats.org/officeDocument/2006/relationships/footer" Target="/word/footer1.xml" Id="Rb14c770d9c594f22" /></Relationships>
</file>