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1c4ff9e5c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PIREN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PIREN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2f4a496db43e6"/>
      <w:footerReference xmlns:r="http://schemas.openxmlformats.org/officeDocument/2006/relationships" w:type="default" r:id="R3b8c6bc47cf6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PIREN PARTNER AS   ·   Org.nr 989 027 883   ·   Hollendergata 1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PIREN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2f4a496db43e6" /><Relationship Type="http://schemas.openxmlformats.org/officeDocument/2006/relationships/footer" Target="/word/footer1.xml" Id="R3b8c6bc47cf64ef1" /></Relationships>
</file>