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3949e0c30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f7069ffbc4458"/>
      <w:footerReference xmlns:r="http://schemas.openxmlformats.org/officeDocument/2006/relationships" w:type="default" r:id="R2f1233520a73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 HOLDING AS   ·   Org.nr 989 026 461   ·   Løbakken 12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f7069ffbc4458" /><Relationship Type="http://schemas.openxmlformats.org/officeDocument/2006/relationships/footer" Target="/word/footer1.xml" Id="R2f1233520a734de0" /></Relationships>
</file>