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692ff13af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SIT 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SIT 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140e95247b48bf"/>
      <w:footerReference xmlns:r="http://schemas.openxmlformats.org/officeDocument/2006/relationships" w:type="default" r:id="Rd7027f70e54e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SIT IN HOLDING AS   ·   Org.nr 989 026 070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SIT 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40e95247b48bf" /><Relationship Type="http://schemas.openxmlformats.org/officeDocument/2006/relationships/footer" Target="/word/footer1.xml" Id="Rd7027f70e54e44cb" /></Relationships>
</file>