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71862b62d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Tjodalyng,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TSE INVEST AS</w:t>
      </w:r>
    </w:p>
    <w:sectPr>
      <w:headerReference xmlns:r="http://schemas.openxmlformats.org/officeDocument/2006/relationships" w:type="default" r:id="R6fa017e033af4ded"/>
      <w:footerReference xmlns:r="http://schemas.openxmlformats.org/officeDocument/2006/relationships" w:type="default" r:id="R83d0d09758a7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TSE INVEST AS   ·   Org.nr 989 024 809   ·   Østbyveien 230B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017e033af4ded" /><Relationship Type="http://schemas.openxmlformats.org/officeDocument/2006/relationships/footer" Target="/word/footer1.xml" Id="R83d0d09758a74f04" /></Relationships>
</file>