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6a1a6534e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Bjorbekk,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d132e02944436"/>
      <w:footerReference xmlns:r="http://schemas.openxmlformats.org/officeDocument/2006/relationships" w:type="default" r:id="R46775ca2ca78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NAMA INVEST AS   ·   Org.nr 989 016 539   ·   Adamshaven 29   ·   4824 BJORBEKK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d132e02944436" /><Relationship Type="http://schemas.openxmlformats.org/officeDocument/2006/relationships/footer" Target="/word/footer1.xml" Id="R46775ca2ca784d86" /></Relationships>
</file>