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bf9366c2d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EDLIV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bd804e2cd0bc484b"/>
      <w:footerReference xmlns:r="http://schemas.openxmlformats.org/officeDocument/2006/relationships" w:type="default" r:id="R39eede9c8ed5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04e2cd0bc484b" /><Relationship Type="http://schemas.openxmlformats.org/officeDocument/2006/relationships/footer" Target="/word/footer1.xml" Id="R39eede9c8ed5498f" /></Relationships>
</file>