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9ff910b18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1029559044783"/>
      <w:footerReference xmlns:r="http://schemas.openxmlformats.org/officeDocument/2006/relationships" w:type="default" r:id="R40d8f4d438d3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 HOLDING AS   ·   Org.nr 988 987 255   ·   Gamle Fjellhvilveien 3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1029559044783" /><Relationship Type="http://schemas.openxmlformats.org/officeDocument/2006/relationships/footer" Target="/word/footer1.xml" Id="R40d8f4d438d34265" /></Relationships>
</file>