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9b7749461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TJERNSRUD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TJERNSRUD INVEST AS</w:t>
      </w:r>
    </w:p>
    <w:sectPr>
      <w:headerReference xmlns:r="http://schemas.openxmlformats.org/officeDocument/2006/relationships" w:type="default" r:id="R6133685d152243e1"/>
      <w:footerReference xmlns:r="http://schemas.openxmlformats.org/officeDocument/2006/relationships" w:type="default" r:id="Rc561ebfd1905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3685d152243e1" /><Relationship Type="http://schemas.openxmlformats.org/officeDocument/2006/relationships/footer" Target="/word/footer1.xml" Id="Rc561ebfd1905487d" /></Relationships>
</file>