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d3cd13165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108303376438c"/>
      <w:footerReference xmlns:r="http://schemas.openxmlformats.org/officeDocument/2006/relationships" w:type="default" r:id="R117b51bec8d9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JJS INVEST AS   ·   Org.nr 988 974 188   ·   Stølslægå 18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108303376438c" /><Relationship Type="http://schemas.openxmlformats.org/officeDocument/2006/relationships/footer" Target="/word/footer1.xml" Id="R117b51bec8d949d3" /></Relationships>
</file>