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ce4fbd763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HAARBERG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Geithus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Geithus,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HAARBERG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31c3abbaf4a6c"/>
      <w:footerReference xmlns:r="http://schemas.openxmlformats.org/officeDocument/2006/relationships" w:type="default" r:id="R3567f0f26104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HAARBERG SEAFOOD AS   ·   Org.nr 988 959 626   ·   C/O Espen Haarberg, Tangenveien 12   ·   3360 GEITHUS   ·   ahaarbe@online.no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HAARBERG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31c3abbaf4a6c" /><Relationship Type="http://schemas.openxmlformats.org/officeDocument/2006/relationships/footer" Target="/word/footer1.xml" Id="R3567f0f261044c6b" /></Relationships>
</file>