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ab7e2aeb8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REVISJONSFIRMA TORBJØRN SALVESEN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REVISJONSFIRMA TORBJØRN SALVESEN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c39ff73ec4fa2"/>
      <w:footerReference xmlns:r="http://schemas.openxmlformats.org/officeDocument/2006/relationships" w:type="default" r:id="Rd68e99e6aaa7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REVISJONSFIRMA TORBJØRN SALVESEN AS   ·   Org.nr 988 958 638   ·   Skippergata 2A   ·   4611 KRISTIANSAND S   ·   salvesen@revisorsenteret.no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REVISJONSFIRMA TORBJØRN SALVESEN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c39ff73ec4fa2" /><Relationship Type="http://schemas.openxmlformats.org/officeDocument/2006/relationships/footer" Target="/word/footer1.xml" Id="Rd68e99e6aaa74201" /></Relationships>
</file>