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49ab3270142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ATAJA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ATAJA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ae67e44a6247c2"/>
      <w:footerReference xmlns:r="http://schemas.openxmlformats.org/officeDocument/2006/relationships" w:type="default" r:id="Rd0d2e2d0cf80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ATAJA AS   ·   Org.nr 988 957 682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ATAJA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e67e44a6247c2" /><Relationship Type="http://schemas.openxmlformats.org/officeDocument/2006/relationships/footer" Target="/word/footer1.xml" Id="Rd0d2e2d0cf804147" /></Relationships>
</file>