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4833ff82448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e3191ff564ca490a"/>
      <w:footerReference xmlns:r="http://schemas.openxmlformats.org/officeDocument/2006/relationships" w:type="default" r:id="R01b91e7020cd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91ff564ca490a" /><Relationship Type="http://schemas.openxmlformats.org/officeDocument/2006/relationships/footer" Target="/word/footer1.xml" Id="R01b91e7020cd46b3" /></Relationships>
</file>