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4b42aef4c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42ea9f6cb4a2a"/>
      <w:footerReference xmlns:r="http://schemas.openxmlformats.org/officeDocument/2006/relationships" w:type="default" r:id="Ra8d6a166841f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42ea9f6cb4a2a" /><Relationship Type="http://schemas.openxmlformats.org/officeDocument/2006/relationships/footer" Target="/word/footer1.xml" Id="Ra8d6a166841f45a3" /></Relationships>
</file>