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2bed2707f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ISACHSEN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ISACHSEN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81ea44fa041dc"/>
      <w:footerReference xmlns:r="http://schemas.openxmlformats.org/officeDocument/2006/relationships" w:type="default" r:id="R8e580ae86846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ISACHSEN HOLDING AS   ·   Org.nr 988 909 653   ·   Ek Gård, Flesakerveien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ISACHSEN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81ea44fa041dc" /><Relationship Type="http://schemas.openxmlformats.org/officeDocument/2006/relationships/footer" Target="/word/footer1.xml" Id="R8e580ae868464d91" /></Relationships>
</file>