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33f00b7fd243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SKOGMO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SKOGMO AS</w:t>
      </w:r>
    </w:p>
    <w:sectPr>
      <w:headerReference xmlns:r="http://schemas.openxmlformats.org/officeDocument/2006/relationships" w:type="default" r:id="R9c037bed85234a16"/>
      <w:footerReference xmlns:r="http://schemas.openxmlformats.org/officeDocument/2006/relationships" w:type="default" r:id="Rca6f31ef849048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SKOGMO AS   ·   Org.nr 988 869 813   ·   Storgata 11   ·   6509 KRISTIANSUND N   ·   Tlf. 71 68 33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037bed85234a16" /><Relationship Type="http://schemas.openxmlformats.org/officeDocument/2006/relationships/footer" Target="/word/footer1.xml" Id="Rca6f31ef849048ae" /></Relationships>
</file>