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d3539736ef4d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MANNEN BAK DØRA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MANNEN BAK DØRA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dce159602040f4"/>
      <w:footerReference xmlns:r="http://schemas.openxmlformats.org/officeDocument/2006/relationships" w:type="default" r:id="Rfe2b58e30dc4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MANNEN BAK DØRA   ·   Org.nr 988 869 074   ·   Gyldenløves gate 13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MANNEN BAK DØRA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ce159602040f4" /><Relationship Type="http://schemas.openxmlformats.org/officeDocument/2006/relationships/footer" Target="/word/footer1.xml" Id="Rfe2b58e30dc4436a" /></Relationships>
</file>