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e5daf10da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ÅLGÅRD PUBDRIFT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ÅLGÅRD PUBDRIFT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686db078d4de3"/>
      <w:footerReference xmlns:r="http://schemas.openxmlformats.org/officeDocument/2006/relationships" w:type="default" r:id="R6bc85eb283dc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ÅLGÅRD PUBDRIFT AS   ·   Org.nr 988 790 486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ÅLGÅRD PUBDRIFT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686db078d4de3" /><Relationship Type="http://schemas.openxmlformats.org/officeDocument/2006/relationships/footer" Target="/word/footer1.xml" Id="R6bc85eb283dc48f0" /></Relationships>
</file>