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a60950a45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SOHLBERG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SOHLBERG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d7d9a18314b06"/>
      <w:footerReference xmlns:r="http://schemas.openxmlformats.org/officeDocument/2006/relationships" w:type="default" r:id="R548e4140671e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SOHLBERG INVEST AS   ·   Org.nr 988 723 924   ·   Borgenhaug 10   ·   1367 SNARØYA   ·   Tlf. 23 00 85 00   ·   johan@eurosign.no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SOHLBERG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d7d9a18314b06" /><Relationship Type="http://schemas.openxmlformats.org/officeDocument/2006/relationships/footer" Target="/word/footer1.xml" Id="R548e4140671e4c1e" /></Relationships>
</file>