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d2016a145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HAHÅ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Egersund,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HAHÅ AS</w:t>
      </w:r>
    </w:p>
    <w:sectPr>
      <w:headerReference xmlns:r="http://schemas.openxmlformats.org/officeDocument/2006/relationships" w:type="default" r:id="R7e09dbc358684382"/>
      <w:footerReference xmlns:r="http://schemas.openxmlformats.org/officeDocument/2006/relationships" w:type="default" r:id="R7adf6fb0f3d3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9dbc358684382" /><Relationship Type="http://schemas.openxmlformats.org/officeDocument/2006/relationships/footer" Target="/word/footer1.xml" Id="R7adf6fb0f3d34b7d" /></Relationships>
</file>