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119e6359f14c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HELDALGRUPPEN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HELDALGRUPPEN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45f1052d3f4b40"/>
      <w:footerReference xmlns:r="http://schemas.openxmlformats.org/officeDocument/2006/relationships" w:type="default" r:id="R63ee5f3c8669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HELDALGRUPPEN AS   ·   Org.nr 988 612 901   ·   Storemyrheia 3   ·   4790 LILLESAND   ·   Tlf. 37 26 13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HELDALGRUPPEN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45f1052d3f4b40" /><Relationship Type="http://schemas.openxmlformats.org/officeDocument/2006/relationships/footer" Target="/word/footer1.xml" Id="R63ee5f3c86694a36" /></Relationships>
</file>