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70b2a5662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SPERRE HOLDING AS</w:t>
      </w:r>
    </w:p>
    <w:sectPr>
      <w:headerReference xmlns:r="http://schemas.openxmlformats.org/officeDocument/2006/relationships" w:type="default" r:id="R7d091d19fe6f4cd0"/>
      <w:footerReference xmlns:r="http://schemas.openxmlformats.org/officeDocument/2006/relationships" w:type="default" r:id="Rf2de70fa96f8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SPERRE HOLDING AS   ·   Org.nr 988 545 430   ·   Einahaugen 7   ·   6037 EIDSNES   ·   andre.sperre@consultpartner.no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91d19fe6f4cd0" /><Relationship Type="http://schemas.openxmlformats.org/officeDocument/2006/relationships/footer" Target="/word/footer1.xml" Id="Rf2de70fa96f84470" /></Relationships>
</file>