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fb64916a0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NYRUD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a2cb6689e89f4139"/>
      <w:footerReference xmlns:r="http://schemas.openxmlformats.org/officeDocument/2006/relationships" w:type="default" r:id="R0a543924bf3b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b6689e89f4139" /><Relationship Type="http://schemas.openxmlformats.org/officeDocument/2006/relationships/footer" Target="/word/footer1.xml" Id="R0a543924bf3b4935" /></Relationships>
</file>