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c7c600d3f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ONLINE KATALOGSERVICE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ONLINE KATALOGSERVICE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2fc38ee1ec4bb9"/>
      <w:footerReference xmlns:r="http://schemas.openxmlformats.org/officeDocument/2006/relationships" w:type="default" r:id="R36466dd36c1f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ONLINE KATALOGSERVICE AS   ·   Org.nr 988 498 513   ·   c/o Høieggen, Haugbro terrasse 50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ONLINE KATALOGSERVICE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fc38ee1ec4bb9" /><Relationship Type="http://schemas.openxmlformats.org/officeDocument/2006/relationships/footer" Target="/word/footer1.xml" Id="R36466dd36c1f43a7" /></Relationships>
</file>