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1319ef0924f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Vikhammer,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HAUGEN &amp; ØIEN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HAUGEN &amp; ØIEN DA</w:t>
      </w:r>
    </w:p>
    <w:sectPr>
      <w:headerReference xmlns:r="http://schemas.openxmlformats.org/officeDocument/2006/relationships" w:type="default" r:id="Rb6e744dd850e4eb4"/>
      <w:footerReference xmlns:r="http://schemas.openxmlformats.org/officeDocument/2006/relationships" w:type="default" r:id="R14bed996b0a2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&amp; ØIEN DA   ·   Org.nr 988 307 262   ·   Naustanvegen 22C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&amp; ØIEN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744dd850e4eb4" /><Relationship Type="http://schemas.openxmlformats.org/officeDocument/2006/relationships/footer" Target="/word/footer1.xml" Id="R14bed996b0a24a3e" /></Relationships>
</file>