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3669973924b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MUSIC 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MUSIC 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c3936b9d2e49a3"/>
      <w:footerReference xmlns:r="http://schemas.openxmlformats.org/officeDocument/2006/relationships" w:type="default" r:id="Rb48ebaade344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MUSIC TRADE AS   ·   Org.nr 988 089 109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MUSIC 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3936b9d2e49a3" /><Relationship Type="http://schemas.openxmlformats.org/officeDocument/2006/relationships/footer" Target="/word/footer1.xml" Id="Rb48ebaade34449a2" /></Relationships>
</file>