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29746e7a9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PENELOPE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PENELOPE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6b9dd3a2941e8"/>
      <w:footerReference xmlns:r="http://schemas.openxmlformats.org/officeDocument/2006/relationships" w:type="default" r:id="R03b6af411fd9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PENELOPE AS   ·   Org.nr 988 055 255   ·   Evjevegen 52   ·   4735 EVJE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PENELOPE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6b9dd3a2941e8" /><Relationship Type="http://schemas.openxmlformats.org/officeDocument/2006/relationships/footer" Target="/word/footer1.xml" Id="R03b6af411fd9469e" /></Relationships>
</file>