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ef98c066644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GISKEGJERDE EIENDOM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GISKEGJERDE EIENDOM</w:t>
      </w:r>
    </w:p>
    <w:sectPr>
      <w:headerReference xmlns:r="http://schemas.openxmlformats.org/officeDocument/2006/relationships" w:type="default" r:id="Rcb411f5123a346a2"/>
      <w:footerReference xmlns:r="http://schemas.openxmlformats.org/officeDocument/2006/relationships" w:type="default" r:id="R28158de63cf7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GISKEGJERDE EIENDOM   ·   Org.nr 988 047 643   ·   Ytterlandsvika 15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GISKEGJERDE EIENDOM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11f5123a346a2" /><Relationship Type="http://schemas.openxmlformats.org/officeDocument/2006/relationships/footer" Target="/word/footer1.xml" Id="R28158de63cf744ed" /></Relationships>
</file>